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E639F" w14:textId="77777777" w:rsidR="0099787F" w:rsidRPr="0099787F" w:rsidRDefault="0099787F" w:rsidP="0099787F">
      <w:pPr>
        <w:jc w:val="center"/>
        <w:rPr>
          <w:b/>
        </w:rPr>
      </w:pPr>
      <w:r w:rsidRPr="0099787F">
        <w:rPr>
          <w:b/>
        </w:rPr>
        <w:t>UNIVERSIDADE DE LISBOA</w:t>
      </w:r>
    </w:p>
    <w:p w14:paraId="08F0A222" w14:textId="77777777" w:rsidR="0099787F" w:rsidRPr="0099787F" w:rsidRDefault="0099787F" w:rsidP="0099787F">
      <w:pPr>
        <w:jc w:val="center"/>
        <w:rPr>
          <w:b/>
        </w:rPr>
      </w:pPr>
      <w:r w:rsidRPr="0099787F">
        <w:rPr>
          <w:b/>
        </w:rPr>
        <w:t>INSTITUTO SUPERIOR DE ECONOMIA E GESTÃO</w:t>
      </w:r>
    </w:p>
    <w:p w14:paraId="12889DE3" w14:textId="77777777" w:rsidR="0099787F" w:rsidRPr="0099787F" w:rsidRDefault="0099787F" w:rsidP="0099787F">
      <w:pPr>
        <w:jc w:val="center"/>
        <w:rPr>
          <w:b/>
          <w:sz w:val="32"/>
          <w:szCs w:val="32"/>
          <w:lang w:val="en-GB"/>
        </w:rPr>
      </w:pPr>
      <w:r w:rsidRPr="0099787F">
        <w:rPr>
          <w:b/>
          <w:sz w:val="32"/>
          <w:szCs w:val="32"/>
          <w:lang w:val="en-GB"/>
        </w:rPr>
        <w:t>Economics and Business Information</w:t>
      </w:r>
    </w:p>
    <w:p w14:paraId="1E1DD566" w14:textId="77777777" w:rsidR="0099787F" w:rsidRPr="0099787F" w:rsidRDefault="0099787F" w:rsidP="0099787F">
      <w:pPr>
        <w:jc w:val="center"/>
        <w:rPr>
          <w:b/>
          <w:lang w:val="en-GB"/>
        </w:rPr>
      </w:pPr>
      <w:r w:rsidRPr="0099787F">
        <w:rPr>
          <w:b/>
          <w:lang w:val="en-GB"/>
        </w:rPr>
        <w:t>2019-2020</w:t>
      </w:r>
      <w:r>
        <w:rPr>
          <w:b/>
          <w:lang w:val="en-GB"/>
        </w:rPr>
        <w:t>; 2</w:t>
      </w:r>
      <w:r w:rsidRPr="0099787F">
        <w:rPr>
          <w:b/>
          <w:vertAlign w:val="superscript"/>
          <w:lang w:val="en-GB"/>
        </w:rPr>
        <w:t>nd</w:t>
      </w:r>
      <w:r>
        <w:rPr>
          <w:b/>
          <w:lang w:val="en-GB"/>
        </w:rPr>
        <w:t xml:space="preserve"> semester</w:t>
      </w:r>
    </w:p>
    <w:p w14:paraId="79906BEA" w14:textId="77777777" w:rsidR="0099787F" w:rsidRPr="0099787F" w:rsidRDefault="0099787F" w:rsidP="0099787F">
      <w:pPr>
        <w:rPr>
          <w:lang w:val="en"/>
        </w:rPr>
      </w:pPr>
    </w:p>
    <w:p w14:paraId="3488E340" w14:textId="77777777" w:rsidR="0099787F" w:rsidRPr="006F1E99" w:rsidRDefault="0099787F" w:rsidP="006F1E99">
      <w:pPr>
        <w:rPr>
          <w:rFonts w:cs="Times New Roman"/>
          <w:b/>
          <w:sz w:val="24"/>
          <w:szCs w:val="24"/>
          <w:lang w:val="en"/>
        </w:rPr>
      </w:pPr>
      <w:r w:rsidRPr="0099787F">
        <w:rPr>
          <w:rFonts w:cs="Times New Roman"/>
          <w:b/>
          <w:sz w:val="24"/>
          <w:szCs w:val="24"/>
          <w:lang w:val="en"/>
        </w:rPr>
        <w:t>FINAL REPORT</w:t>
      </w:r>
    </w:p>
    <w:p w14:paraId="0282CFD1" w14:textId="77777777" w:rsidR="0099787F" w:rsidRPr="0099787F" w:rsidRDefault="0099787F" w:rsidP="0099787F">
      <w:pPr>
        <w:jc w:val="both"/>
        <w:rPr>
          <w:rFonts w:cs="Times New Roman"/>
          <w:sz w:val="24"/>
          <w:szCs w:val="24"/>
          <w:lang w:val="en"/>
        </w:rPr>
      </w:pPr>
      <w:r>
        <w:rPr>
          <w:rFonts w:cs="Times New Roman"/>
          <w:sz w:val="24"/>
          <w:szCs w:val="24"/>
          <w:lang w:val="en"/>
        </w:rPr>
        <w:t>• The objective of this assignment</w:t>
      </w:r>
      <w:r w:rsidRPr="0099787F">
        <w:rPr>
          <w:rFonts w:cs="Times New Roman"/>
          <w:sz w:val="24"/>
          <w:szCs w:val="24"/>
          <w:lang w:val="en"/>
        </w:rPr>
        <w:t xml:space="preserve"> is to exercise the skills of research and treatment of information, regarding the answer to a question.</w:t>
      </w:r>
    </w:p>
    <w:p w14:paraId="6F6B35ED" w14:textId="77777777" w:rsidR="0099787F" w:rsidRPr="0099787F" w:rsidRDefault="0099787F" w:rsidP="0099787F">
      <w:pPr>
        <w:jc w:val="both"/>
        <w:rPr>
          <w:rFonts w:cs="Times New Roman"/>
          <w:sz w:val="24"/>
          <w:szCs w:val="24"/>
          <w:lang w:val="en"/>
        </w:rPr>
      </w:pPr>
      <w:r w:rsidRPr="0099787F">
        <w:rPr>
          <w:rFonts w:cs="Times New Roman"/>
          <w:sz w:val="24"/>
          <w:szCs w:val="24"/>
          <w:lang w:val="en"/>
        </w:rPr>
        <w:t>• It is intended that each group searches for the basic information and produces a report with the result of the treatment of the information.</w:t>
      </w:r>
    </w:p>
    <w:p w14:paraId="7F00BD5B" w14:textId="6CAE0626" w:rsidR="0099787F" w:rsidRPr="0099787F" w:rsidRDefault="0099787F" w:rsidP="0099787F">
      <w:pPr>
        <w:jc w:val="both"/>
        <w:rPr>
          <w:rFonts w:cs="Times New Roman"/>
          <w:sz w:val="24"/>
          <w:szCs w:val="24"/>
          <w:lang w:val="en"/>
        </w:rPr>
      </w:pPr>
      <w:r w:rsidRPr="0099787F">
        <w:rPr>
          <w:rFonts w:cs="Times New Roman"/>
          <w:sz w:val="24"/>
          <w:szCs w:val="24"/>
          <w:lang w:val="en"/>
        </w:rPr>
        <w:t xml:space="preserve">• Each group should carry out the work on Exports from the </w:t>
      </w:r>
      <w:r w:rsidR="00AD6043">
        <w:rPr>
          <w:rFonts w:cs="Times New Roman"/>
          <w:sz w:val="24"/>
          <w:szCs w:val="24"/>
          <w:lang w:val="en"/>
        </w:rPr>
        <w:t xml:space="preserve">chosen </w:t>
      </w:r>
      <w:r w:rsidRPr="0099787F">
        <w:rPr>
          <w:rFonts w:cs="Times New Roman"/>
          <w:sz w:val="24"/>
          <w:szCs w:val="24"/>
          <w:lang w:val="en"/>
        </w:rPr>
        <w:t>European Union country.</w:t>
      </w:r>
    </w:p>
    <w:p w14:paraId="5A6D515B" w14:textId="77777777" w:rsidR="0099787F" w:rsidRPr="0099787F" w:rsidRDefault="0099787F" w:rsidP="0099787F">
      <w:pPr>
        <w:jc w:val="both"/>
        <w:rPr>
          <w:rFonts w:cs="Times New Roman"/>
          <w:sz w:val="24"/>
          <w:szCs w:val="24"/>
          <w:lang w:val="en"/>
        </w:rPr>
      </w:pPr>
    </w:p>
    <w:p w14:paraId="2ED6EF4B" w14:textId="77777777" w:rsidR="0099787F" w:rsidRPr="0099787F" w:rsidRDefault="0099787F" w:rsidP="0099787F">
      <w:pPr>
        <w:rPr>
          <w:rFonts w:cs="Times New Roman"/>
          <w:sz w:val="24"/>
          <w:szCs w:val="24"/>
          <w:lang w:val="en"/>
        </w:rPr>
      </w:pPr>
      <w:r w:rsidRPr="0099787F">
        <w:rPr>
          <w:rFonts w:cs="Times New Roman"/>
          <w:sz w:val="24"/>
          <w:szCs w:val="24"/>
          <w:lang w:val="en"/>
        </w:rPr>
        <w:t>NOTE:</w:t>
      </w:r>
    </w:p>
    <w:p w14:paraId="06A6E4EB" w14:textId="77777777" w:rsidR="0099787F" w:rsidRPr="0099787F" w:rsidRDefault="0099787F" w:rsidP="0099787F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  <w:lang w:val="en"/>
        </w:rPr>
      </w:pPr>
      <w:r w:rsidRPr="0099787F">
        <w:rPr>
          <w:rFonts w:cs="Times New Roman"/>
          <w:sz w:val="24"/>
          <w:szCs w:val="24"/>
          <w:lang w:val="en"/>
        </w:rPr>
        <w:t>The work must be delivered by the end of May 31st.</w:t>
      </w:r>
    </w:p>
    <w:p w14:paraId="4BA8C896" w14:textId="77777777" w:rsidR="0099787F" w:rsidRPr="0099787F" w:rsidRDefault="0099787F" w:rsidP="0099787F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  <w:lang w:val="en"/>
        </w:rPr>
      </w:pPr>
      <w:r w:rsidRPr="0099787F">
        <w:rPr>
          <w:rFonts w:cs="Times New Roman"/>
          <w:sz w:val="24"/>
          <w:szCs w:val="24"/>
          <w:lang w:val="en"/>
        </w:rPr>
        <w:t>The report to be prepared must respect basic principles for the presentation of written works, discussed in class. That is:</w:t>
      </w:r>
    </w:p>
    <w:p w14:paraId="25240BB2" w14:textId="77777777" w:rsidR="0099787F" w:rsidRDefault="0099787F" w:rsidP="0099787F">
      <w:pPr>
        <w:ind w:left="1068"/>
        <w:jc w:val="both"/>
        <w:rPr>
          <w:rFonts w:cs="Times New Roman"/>
          <w:b/>
          <w:sz w:val="24"/>
          <w:szCs w:val="24"/>
          <w:lang w:val="en"/>
        </w:rPr>
      </w:pPr>
      <w:r w:rsidRPr="0099787F">
        <w:rPr>
          <w:rFonts w:cs="Times New Roman"/>
          <w:b/>
          <w:sz w:val="24"/>
          <w:szCs w:val="24"/>
          <w:lang w:val="en"/>
        </w:rPr>
        <w:t>special attention, among others, to formal issues related to the structure of the Report and the contents of its constituent parts; rules for the presentation of tables and bibliography, etc.</w:t>
      </w:r>
    </w:p>
    <w:p w14:paraId="72E16009" w14:textId="77777777" w:rsidR="0099787F" w:rsidRPr="0099787F" w:rsidRDefault="0099787F" w:rsidP="0099787F">
      <w:pPr>
        <w:ind w:left="1068"/>
        <w:jc w:val="both"/>
        <w:rPr>
          <w:rFonts w:cs="Times New Roman"/>
          <w:b/>
          <w:sz w:val="24"/>
          <w:szCs w:val="24"/>
          <w:lang w:val="en"/>
        </w:rPr>
      </w:pPr>
    </w:p>
    <w:p w14:paraId="4B2E3833" w14:textId="77777777" w:rsidR="0099787F" w:rsidRPr="0099787F" w:rsidRDefault="0099787F" w:rsidP="0099787F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ASSIGNMENT:</w:t>
      </w:r>
    </w:p>
    <w:p w14:paraId="472ECAFA" w14:textId="77777777" w:rsidR="0099787F" w:rsidRPr="0099787F" w:rsidRDefault="0099787F" w:rsidP="0099787F">
      <w:pPr>
        <w:rPr>
          <w:sz w:val="24"/>
          <w:szCs w:val="24"/>
          <w:lang w:val="en"/>
        </w:rPr>
      </w:pPr>
      <w:r w:rsidRPr="0099787F">
        <w:rPr>
          <w:sz w:val="24"/>
          <w:szCs w:val="24"/>
          <w:lang w:val="en"/>
        </w:rPr>
        <w:t>Prepare a report that considers the following topics:</w:t>
      </w:r>
    </w:p>
    <w:p w14:paraId="692DB97A" w14:textId="77777777" w:rsidR="0099787F" w:rsidRPr="0099787F" w:rsidRDefault="0099787F" w:rsidP="0099787F">
      <w:pPr>
        <w:rPr>
          <w:sz w:val="24"/>
          <w:szCs w:val="24"/>
          <w:lang w:val="en"/>
        </w:rPr>
      </w:pPr>
    </w:p>
    <w:p w14:paraId="1A31634D" w14:textId="77777777" w:rsidR="0099787F" w:rsidRPr="0099787F" w:rsidRDefault="0099787F" w:rsidP="0099787F">
      <w:pPr>
        <w:rPr>
          <w:sz w:val="24"/>
          <w:szCs w:val="24"/>
          <w:lang w:val="en"/>
        </w:rPr>
      </w:pPr>
      <w:r w:rsidRPr="0099787F">
        <w:rPr>
          <w:sz w:val="24"/>
          <w:szCs w:val="24"/>
          <w:lang w:val="en"/>
        </w:rPr>
        <w:t>1. Evaluation of t</w:t>
      </w:r>
      <w:r w:rsidR="006F1E99">
        <w:rPr>
          <w:sz w:val="24"/>
          <w:szCs w:val="24"/>
          <w:lang w:val="en"/>
        </w:rPr>
        <w:t>he evolution of Exports in the country that was chosen</w:t>
      </w:r>
      <w:r w:rsidRPr="0099787F">
        <w:rPr>
          <w:sz w:val="24"/>
          <w:szCs w:val="24"/>
          <w:lang w:val="en"/>
        </w:rPr>
        <w:t xml:space="preserve"> in the initial research exercise, in nominal terms, between 2008 and 2018.</w:t>
      </w:r>
    </w:p>
    <w:p w14:paraId="73BB3C9D" w14:textId="77777777" w:rsidR="0099787F" w:rsidRPr="0099787F" w:rsidRDefault="0099787F" w:rsidP="0099787F">
      <w:pPr>
        <w:rPr>
          <w:sz w:val="24"/>
          <w:szCs w:val="24"/>
          <w:lang w:val="en"/>
        </w:rPr>
      </w:pPr>
      <w:r w:rsidRPr="0099787F">
        <w:rPr>
          <w:sz w:val="24"/>
          <w:szCs w:val="24"/>
          <w:lang w:val="en"/>
        </w:rPr>
        <w:t>2. Evaluation of the evolution of Exports in the chose</w:t>
      </w:r>
      <w:r w:rsidR="006F1E99">
        <w:rPr>
          <w:sz w:val="24"/>
          <w:szCs w:val="24"/>
          <w:lang w:val="en"/>
        </w:rPr>
        <w:t>n country, at constant prices of</w:t>
      </w:r>
      <w:r w:rsidRPr="0099787F">
        <w:rPr>
          <w:sz w:val="24"/>
          <w:szCs w:val="24"/>
          <w:lang w:val="en"/>
        </w:rPr>
        <w:t xml:space="preserve"> 2008, between 2008 and 2018.</w:t>
      </w:r>
    </w:p>
    <w:p w14:paraId="7111435A" w14:textId="77777777" w:rsidR="0099787F" w:rsidRPr="0099787F" w:rsidRDefault="0099787F" w:rsidP="0099787F">
      <w:pPr>
        <w:rPr>
          <w:sz w:val="24"/>
          <w:szCs w:val="24"/>
          <w:lang w:val="en"/>
        </w:rPr>
      </w:pPr>
      <w:r w:rsidRPr="0099787F">
        <w:rPr>
          <w:sz w:val="24"/>
          <w:szCs w:val="24"/>
          <w:lang w:val="en"/>
        </w:rPr>
        <w:t>3. a) Analysis of the correlation between the evolution of Exports and the evolution of the GDP of that country, at current prices and at constant prices, in the period 2008-2018.</w:t>
      </w:r>
    </w:p>
    <w:p w14:paraId="3E51B853" w14:textId="267A21DF" w:rsidR="0099787F" w:rsidRPr="0099787F" w:rsidRDefault="0099787F" w:rsidP="006F1E99">
      <w:pPr>
        <w:rPr>
          <w:sz w:val="24"/>
          <w:szCs w:val="24"/>
          <w:lang w:val="en-GB"/>
        </w:rPr>
      </w:pPr>
      <w:r w:rsidRPr="0099787F">
        <w:rPr>
          <w:sz w:val="24"/>
          <w:szCs w:val="24"/>
          <w:lang w:val="en"/>
        </w:rPr>
        <w:t>b) Analysis of the correlation of Exports in that country, at current prices and at constant prices, with the global / aggregate G</w:t>
      </w:r>
      <w:r w:rsidR="00D25455">
        <w:rPr>
          <w:sz w:val="24"/>
          <w:szCs w:val="24"/>
          <w:lang w:val="en"/>
        </w:rPr>
        <w:t>DP</w:t>
      </w:r>
      <w:bookmarkStart w:id="0" w:name="_GoBack"/>
      <w:bookmarkEnd w:id="0"/>
      <w:r w:rsidR="006F1E99" w:rsidRPr="006F1E99">
        <w:rPr>
          <w:sz w:val="24"/>
          <w:szCs w:val="24"/>
          <w:lang w:val="en"/>
        </w:rPr>
        <w:t xml:space="preserve"> of the countries of the European Union </w:t>
      </w:r>
      <w:r w:rsidRPr="0099787F">
        <w:rPr>
          <w:sz w:val="24"/>
          <w:szCs w:val="24"/>
          <w:lang w:val="en"/>
        </w:rPr>
        <w:t>, at current price</w:t>
      </w:r>
      <w:r w:rsidR="006F1E99">
        <w:rPr>
          <w:sz w:val="24"/>
          <w:szCs w:val="24"/>
          <w:lang w:val="en"/>
        </w:rPr>
        <w:t>s and at constant prices</w:t>
      </w:r>
      <w:r w:rsidRPr="0099787F">
        <w:rPr>
          <w:sz w:val="24"/>
          <w:szCs w:val="24"/>
          <w:lang w:val="en"/>
        </w:rPr>
        <w:t>.</w:t>
      </w:r>
    </w:p>
    <w:p w14:paraId="60191FE4" w14:textId="77777777" w:rsidR="00BE5C42" w:rsidRPr="0099787F" w:rsidRDefault="00BE5C42">
      <w:pPr>
        <w:rPr>
          <w:sz w:val="24"/>
          <w:szCs w:val="24"/>
          <w:lang w:val="en-GB"/>
        </w:rPr>
      </w:pPr>
    </w:p>
    <w:sectPr w:rsidR="00BE5C42" w:rsidRPr="009978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79AA"/>
    <w:multiLevelType w:val="hybridMultilevel"/>
    <w:tmpl w:val="9F96E0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2D"/>
    <w:rsid w:val="006F1E99"/>
    <w:rsid w:val="0099787F"/>
    <w:rsid w:val="00AD6043"/>
    <w:rsid w:val="00B8602D"/>
    <w:rsid w:val="00BE5C42"/>
    <w:rsid w:val="00D2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2E5E"/>
  <w15:chartTrackingRefBased/>
  <w15:docId w15:val="{9DCE09D3-8D92-4122-85A6-30F84734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D3688-4C18-47DE-ABE8-5127919B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Coelho</dc:creator>
  <cp:keywords/>
  <dc:description/>
  <cp:lastModifiedBy>P. C. ALBUQUERQUE</cp:lastModifiedBy>
  <cp:revision>2</cp:revision>
  <dcterms:created xsi:type="dcterms:W3CDTF">2020-05-25T17:27:00Z</dcterms:created>
  <dcterms:modified xsi:type="dcterms:W3CDTF">2020-05-25T17:27:00Z</dcterms:modified>
</cp:coreProperties>
</file>